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E" w:rsidRDefault="00137F9E">
      <w:r>
        <w:t>Expanding a Business</w:t>
      </w:r>
    </w:p>
    <w:p w:rsidR="00137F9E" w:rsidRDefault="00137F9E">
      <w:r>
        <w:rPr>
          <w:noProof/>
          <w:lang w:eastAsia="en-GB"/>
        </w:rPr>
        <w:drawing>
          <wp:inline distT="0" distB="0" distL="0" distR="0" wp14:anchorId="4CF63535" wp14:editId="4475EECC">
            <wp:extent cx="4859383" cy="64157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39" t="13372" r="33258" b="9354"/>
                    <a:stretch/>
                  </pic:blipFill>
                  <pic:spPr bwMode="auto">
                    <a:xfrm>
                      <a:off x="0" y="0"/>
                      <a:ext cx="4874937" cy="643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035"/>
      </w:tblGrid>
      <w:tr w:rsidR="00137F9E" w:rsidTr="00137F9E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817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(d) </w:t>
            </w:r>
          </w:p>
        </w:tc>
        <w:tc>
          <w:tcPr>
            <w:tcW w:w="7035" w:type="dxa"/>
          </w:tcPr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owners of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 want to expand the business. They are considering two ways of doing this: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continuing to open up new restaurants themselves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franchising the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’ brand and name.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of these two methods of expansion do you believe would be better for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Ltd? Support your answer by referring to </w:t>
            </w:r>
            <w:r>
              <w:rPr>
                <w:b/>
                <w:bCs/>
                <w:sz w:val="22"/>
                <w:szCs w:val="22"/>
              </w:rPr>
              <w:t>Item A</w:t>
            </w:r>
            <w:r>
              <w:rPr>
                <w:sz w:val="22"/>
                <w:szCs w:val="22"/>
              </w:rPr>
              <w:t xml:space="preserve">. </w:t>
            </w:r>
          </w:p>
          <w:p w:rsidR="00137F9E" w:rsidRDefault="00137F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[9 marks] </w:t>
            </w:r>
          </w:p>
        </w:tc>
      </w:tr>
    </w:tbl>
    <w:p w:rsidR="00137F9E" w:rsidRDefault="00137F9E"/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Areas of possible analysis: </w:t>
      </w:r>
    </w:p>
    <w:p w:rsidR="00EB7B2E" w:rsidRDefault="00EB7B2E" w:rsidP="00EB7B2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• would franchisees uphold the ethos of the business?</w:t>
      </w:r>
      <w:proofErr w:type="gramEnd"/>
      <w:r>
        <w:rPr>
          <w:sz w:val="22"/>
          <w:szCs w:val="22"/>
        </w:rPr>
        <w:t xml:space="preserve">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risk</w:t>
      </w:r>
      <w:proofErr w:type="gramEnd"/>
      <w:r>
        <w:rPr>
          <w:sz w:val="22"/>
          <w:szCs w:val="22"/>
        </w:rPr>
        <w:t xml:space="preserve"> of brands image being tarnished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Might be more financially rewarding to continue to expand organically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loss</w:t>
      </w:r>
      <w:proofErr w:type="gramEnd"/>
      <w:r>
        <w:rPr>
          <w:sz w:val="22"/>
          <w:szCs w:val="22"/>
        </w:rPr>
        <w:t xml:space="preserve"> of control – franchisees might behave unethically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owners</w:t>
      </w:r>
      <w:proofErr w:type="gramEnd"/>
      <w:r>
        <w:rPr>
          <w:sz w:val="22"/>
          <w:szCs w:val="22"/>
        </w:rPr>
        <w:t xml:space="preserve"> might not want their role to be changed from overseeing their own restaurants to administrators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Time taken – franchising would be more rapid way to expand </w:t>
      </w:r>
    </w:p>
    <w:p w:rsidR="00EB7B2E" w:rsidRDefault="00EB7B2E" w:rsidP="00EB7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Greater awareness of the brand from franchising would promote trade in existing </w:t>
      </w:r>
      <w:proofErr w:type="spellStart"/>
      <w:r>
        <w:rPr>
          <w:sz w:val="22"/>
          <w:szCs w:val="22"/>
        </w:rPr>
        <w:t>Veggielands</w:t>
      </w:r>
      <w:proofErr w:type="spellEnd"/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829"/>
        <w:gridCol w:w="1658"/>
        <w:gridCol w:w="1658"/>
        <w:gridCol w:w="829"/>
        <w:gridCol w:w="2487"/>
      </w:tblGrid>
      <w:tr w:rsidR="00EB7B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Descriptor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Marks </w:t>
            </w:r>
          </w:p>
        </w:tc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Assessment Objective </w:t>
            </w:r>
          </w:p>
        </w:tc>
      </w:tr>
      <w:tr w:rsidR="00EB7B2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Analyses issues relating to options in context.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4–3 </w:t>
            </w:r>
          </w:p>
        </w:tc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AO3 </w:t>
            </w:r>
          </w:p>
        </w:tc>
      </w:tr>
      <w:tr w:rsidR="00EB7B2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Describes issues relating to options in context.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AO2 </w:t>
            </w:r>
          </w:p>
        </w:tc>
      </w:tr>
      <w:tr w:rsidR="00EB7B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States relevant points. </w:t>
            </w:r>
          </w:p>
        </w:tc>
        <w:tc>
          <w:tcPr>
            <w:tcW w:w="2487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87" w:type="dxa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AO1 </w:t>
            </w:r>
          </w:p>
        </w:tc>
      </w:tr>
      <w:tr w:rsidR="00EB7B2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16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316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valid response. </w:t>
            </w:r>
          </w:p>
        </w:tc>
        <w:tc>
          <w:tcPr>
            <w:tcW w:w="3316" w:type="dxa"/>
            <w:gridSpan w:val="2"/>
          </w:tcPr>
          <w:p w:rsidR="00EB7B2E" w:rsidRDefault="00EB7B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EB7B2E" w:rsidRDefault="00EB7B2E">
      <w:bookmarkStart w:id="0" w:name="_GoBack"/>
      <w:bookmarkEnd w:id="0"/>
    </w:p>
    <w:sectPr w:rsidR="00EB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9E"/>
    <w:rsid w:val="00137F9E"/>
    <w:rsid w:val="00335863"/>
    <w:rsid w:val="004B23B9"/>
    <w:rsid w:val="00B232AB"/>
    <w:rsid w:val="00E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2</cp:revision>
  <dcterms:created xsi:type="dcterms:W3CDTF">2018-02-06T11:51:00Z</dcterms:created>
  <dcterms:modified xsi:type="dcterms:W3CDTF">2018-02-06T11:51:00Z</dcterms:modified>
</cp:coreProperties>
</file>